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57EEC" w:rsidRPr="00715AF1" w:rsidTr="00B57EEC">
        <w:tc>
          <w:tcPr>
            <w:tcW w:w="7393" w:type="dxa"/>
          </w:tcPr>
          <w:p w:rsidR="00B57EEC" w:rsidRDefault="00B57EEC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B57EEC" w:rsidRPr="00EB1047" w:rsidRDefault="00B57EEC" w:rsidP="00B57EEC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 4</w:t>
            </w:r>
          </w:p>
          <w:p w:rsidR="00B57EEC" w:rsidRDefault="00B57EEC" w:rsidP="00B57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>сового управления</w:t>
            </w:r>
          </w:p>
          <w:p w:rsidR="00B57EEC" w:rsidRDefault="00B57EEC" w:rsidP="00B57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B57EEC" w:rsidRDefault="00B57EEC" w:rsidP="00B57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B57EEC" w:rsidRDefault="00B57EEC" w:rsidP="00B57EEC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  <w:p w:rsidR="00B57EEC" w:rsidRPr="00715AF1" w:rsidRDefault="00B57EEC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  <w:tr w:rsidR="00BA6EE5" w:rsidRPr="00715AF1" w:rsidTr="00B57EEC">
        <w:tc>
          <w:tcPr>
            <w:tcW w:w="7393" w:type="dxa"/>
          </w:tcPr>
          <w:p w:rsidR="00BA6EE5" w:rsidRPr="00B57EEC" w:rsidRDefault="00500AC3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</w:rPr>
            </w:pPr>
            <w:r w:rsidRPr="00B57EEC">
              <w:rPr>
                <w:b/>
                <w:snapToGrid w:val="0"/>
              </w:rPr>
              <w:t xml:space="preserve"> </w:t>
            </w:r>
          </w:p>
        </w:tc>
        <w:tc>
          <w:tcPr>
            <w:tcW w:w="7393" w:type="dxa"/>
          </w:tcPr>
          <w:p w:rsidR="00BA6EE5" w:rsidRDefault="00B57EEC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>
              <w:rPr>
                <w:snapToGrid w:val="0"/>
              </w:rPr>
              <w:t xml:space="preserve">« </w:t>
            </w:r>
            <w:r w:rsidR="00BA6EE5" w:rsidRPr="00715AF1">
              <w:rPr>
                <w:snapToGrid w:val="0"/>
              </w:rPr>
              <w:t>ПРИЛОЖЕНИЕ</w:t>
            </w:r>
            <w:r w:rsidR="002E5888">
              <w:rPr>
                <w:snapToGrid w:val="0"/>
              </w:rPr>
              <w:t xml:space="preserve"> № 3</w:t>
            </w:r>
          </w:p>
          <w:p w:rsidR="00BA6EE5" w:rsidRDefault="00BA6EE5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</w:t>
            </w:r>
            <w:proofErr w:type="gramStart"/>
            <w:r w:rsidRPr="00715AF1">
              <w:t>применения целевых статей расходов бюджета муниципального образования</w:t>
            </w:r>
            <w:proofErr w:type="gramEnd"/>
            <w:r w:rsidRPr="00715AF1">
              <w:t xml:space="preserve"> Гулькевичский район </w:t>
            </w:r>
          </w:p>
          <w:p w:rsidR="00E5009E" w:rsidRPr="00715AF1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</w:p>
        </w:tc>
      </w:tr>
    </w:tbl>
    <w:p w:rsidR="000F0A32" w:rsidRPr="000F0A32" w:rsidRDefault="000F0A32" w:rsidP="000F0A3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F0A32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Перечень направлений расходов, увязываемых с непрограммными направлениями деятельности расходов бюджета муниципального образования Гулькевичский район, </w:t>
      </w:r>
      <w:r w:rsidRPr="000F0A32">
        <w:rPr>
          <w:rFonts w:ascii="Times New Roman" w:hAnsi="Times New Roman" w:cs="Times New Roman"/>
          <w:color w:val="auto"/>
          <w:sz w:val="28"/>
          <w:szCs w:val="28"/>
        </w:rPr>
        <w:t>порядок применения которых установлен приказом Министерства финансов Краснодарского края от 31 декабря 2013 года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F0A32">
        <w:rPr>
          <w:rFonts w:ascii="Times New Roman" w:hAnsi="Times New Roman" w:cs="Times New Roman"/>
          <w:color w:val="auto"/>
          <w:sz w:val="28"/>
          <w:szCs w:val="28"/>
        </w:rPr>
        <w:t xml:space="preserve">№ 540 </w:t>
      </w:r>
    </w:p>
    <w:p w:rsidR="00E7136F" w:rsidRPr="000F0A32" w:rsidRDefault="00E7136F" w:rsidP="000F0A32">
      <w:pPr>
        <w:jc w:val="center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BF513A">
        <w:tc>
          <w:tcPr>
            <w:tcW w:w="3085" w:type="dxa"/>
          </w:tcPr>
          <w:p w:rsidR="00E7136F" w:rsidRDefault="00E7136F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9214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7136F" w:rsidRDefault="00E7136F" w:rsidP="00E5009E">
            <w:pPr>
              <w:jc w:val="center"/>
              <w:rPr>
                <w:b/>
              </w:rPr>
            </w:pPr>
          </w:p>
        </w:tc>
      </w:tr>
    </w:tbl>
    <w:p w:rsidR="00F32D70" w:rsidRPr="00F32D70" w:rsidRDefault="00F32D70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F32D70">
        <w:trPr>
          <w:cantSplit/>
          <w:tblHeader/>
        </w:trPr>
        <w:tc>
          <w:tcPr>
            <w:tcW w:w="3085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-1-</w:t>
            </w:r>
          </w:p>
        </w:tc>
        <w:tc>
          <w:tcPr>
            <w:tcW w:w="2126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-2-</w:t>
            </w:r>
          </w:p>
        </w:tc>
        <w:tc>
          <w:tcPr>
            <w:tcW w:w="9214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-3-</w:t>
            </w:r>
          </w:p>
        </w:tc>
      </w:tr>
      <w:tr w:rsidR="00362DD8" w:rsidTr="00BF513A">
        <w:tc>
          <w:tcPr>
            <w:tcW w:w="3085" w:type="dxa"/>
          </w:tcPr>
          <w:p w:rsidR="00362DD8" w:rsidRDefault="000F0A32" w:rsidP="005E7CA3">
            <w:pPr>
              <w:rPr>
                <w:b/>
              </w:rPr>
            </w:pPr>
            <w:r>
              <w:rPr>
                <w:b/>
              </w:rPr>
              <w:t>федеральные</w:t>
            </w:r>
          </w:p>
        </w:tc>
        <w:tc>
          <w:tcPr>
            <w:tcW w:w="2126" w:type="dxa"/>
          </w:tcPr>
          <w:p w:rsidR="00362DD8" w:rsidRPr="00E7136F" w:rsidRDefault="000313EB" w:rsidP="00BF513A">
            <w:pPr>
              <w:jc w:val="center"/>
            </w:pPr>
            <w:r>
              <w:t>5087</w:t>
            </w:r>
          </w:p>
        </w:tc>
        <w:tc>
          <w:tcPr>
            <w:tcW w:w="9214" w:type="dxa"/>
          </w:tcPr>
          <w:p w:rsidR="00362DD8" w:rsidRPr="00937559" w:rsidRDefault="000313EB" w:rsidP="00500AC3">
            <w:pPr>
              <w:tabs>
                <w:tab w:val="right" w:pos="9355"/>
              </w:tabs>
            </w:pPr>
            <w:r w:rsidRPr="00F30049">
              <w:rPr>
                <w:rFonts w:eastAsiaTheme="minorHAnsi"/>
                <w:lang w:eastAsia="en-US"/>
              </w:rPr>
              <w:t>Выплата ежемесячного денежного вознаграждения за классное руководство</w:t>
            </w:r>
          </w:p>
        </w:tc>
      </w:tr>
      <w:tr w:rsidR="00D85890" w:rsidTr="00BF513A">
        <w:tc>
          <w:tcPr>
            <w:tcW w:w="3085" w:type="dxa"/>
            <w:vMerge w:val="restart"/>
          </w:tcPr>
          <w:p w:rsidR="00D85890" w:rsidRDefault="00D85890" w:rsidP="005E7CA3">
            <w:pPr>
              <w:rPr>
                <w:b/>
              </w:rPr>
            </w:pPr>
          </w:p>
          <w:p w:rsidR="00D85890" w:rsidRDefault="00D85890" w:rsidP="005E7CA3">
            <w:pPr>
              <w:rPr>
                <w:b/>
              </w:rPr>
            </w:pPr>
            <w:r>
              <w:rPr>
                <w:b/>
              </w:rPr>
              <w:t>краевые</w:t>
            </w: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6009</w:t>
            </w:r>
          </w:p>
        </w:tc>
        <w:tc>
          <w:tcPr>
            <w:tcW w:w="9214" w:type="dxa"/>
          </w:tcPr>
          <w:p w:rsidR="00D85890" w:rsidRPr="004A0FCE" w:rsidRDefault="00600D76" w:rsidP="00600D76">
            <w:pPr>
              <w:ind w:firstLine="34"/>
              <w:jc w:val="both"/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6010</w:t>
            </w:r>
          </w:p>
        </w:tc>
        <w:tc>
          <w:tcPr>
            <w:tcW w:w="9214" w:type="dxa"/>
          </w:tcPr>
          <w:p w:rsidR="00D85890" w:rsidRPr="004A0FCE" w:rsidRDefault="00292D8D" w:rsidP="00292D8D">
            <w:pPr>
              <w:ind w:firstLine="34"/>
              <w:jc w:val="both"/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 xml:space="preserve">существление государственных полномочий по поддержке сельскохозяйственного производства в Краснодарском крае в части </w:t>
            </w:r>
            <w:r w:rsidRPr="00F766A4">
              <w:rPr>
                <w:snapToGrid w:val="0"/>
              </w:rPr>
              <w:lastRenderedPageBreak/>
              <w:t>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6037</w:t>
            </w:r>
          </w:p>
        </w:tc>
        <w:tc>
          <w:tcPr>
            <w:tcW w:w="9214" w:type="dxa"/>
          </w:tcPr>
          <w:p w:rsidR="00D85890" w:rsidRPr="00937559" w:rsidRDefault="00D32B77" w:rsidP="00D32B77">
            <w:pPr>
              <w:ind w:firstLine="34"/>
              <w:jc w:val="both"/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защите населения от</w:t>
            </w:r>
            <w:r>
              <w:rPr>
                <w:snapToGrid w:val="0"/>
              </w:rPr>
              <w:t xml:space="preserve"> </w:t>
            </w:r>
            <w:r w:rsidRPr="00F766A4">
              <w:rPr>
                <w:snapToGrid w:val="0"/>
              </w:rPr>
              <w:t>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6058</w:t>
            </w:r>
          </w:p>
        </w:tc>
        <w:tc>
          <w:tcPr>
            <w:tcW w:w="9214" w:type="dxa"/>
          </w:tcPr>
          <w:p w:rsidR="00D85890" w:rsidRPr="00937559" w:rsidRDefault="00E41AA1" w:rsidP="00E41AA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A77FA">
              <w:rPr>
                <w:rFonts w:eastAsiaTheme="minorHAnsi"/>
                <w:lang w:eastAsia="en-US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6067</w:t>
            </w:r>
          </w:p>
        </w:tc>
        <w:tc>
          <w:tcPr>
            <w:tcW w:w="9214" w:type="dxa"/>
          </w:tcPr>
          <w:p w:rsidR="00D85890" w:rsidRPr="00FA546D" w:rsidRDefault="00447CBB" w:rsidP="00447CBB">
            <w:pPr>
              <w:autoSpaceDE w:val="0"/>
              <w:autoSpaceDN w:val="0"/>
              <w:adjustRightInd w:val="0"/>
              <w:ind w:firstLine="34"/>
              <w:jc w:val="both"/>
            </w:pPr>
            <w:r w:rsidRPr="001859B8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6068</w:t>
            </w:r>
          </w:p>
        </w:tc>
        <w:tc>
          <w:tcPr>
            <w:tcW w:w="9214" w:type="dxa"/>
          </w:tcPr>
          <w:p w:rsidR="00D85890" w:rsidRPr="00937559" w:rsidRDefault="000B7277" w:rsidP="00500AC3">
            <w:pPr>
              <w:tabs>
                <w:tab w:val="right" w:pos="9355"/>
              </w:tabs>
            </w:pPr>
            <w:r w:rsidRPr="00F50324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Pr="002E5888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6069</w:t>
            </w:r>
          </w:p>
        </w:tc>
        <w:tc>
          <w:tcPr>
            <w:tcW w:w="9214" w:type="dxa"/>
          </w:tcPr>
          <w:p w:rsidR="00D85890" w:rsidRPr="004A0FCE" w:rsidRDefault="00C125D7" w:rsidP="00C125D7">
            <w:pPr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Pr="007C28F8">
              <w:rPr>
                <w:rFonts w:eastAsiaTheme="minorHAnsi"/>
                <w:lang w:eastAsia="en-US"/>
              </w:rPr>
              <w:t xml:space="preserve">существление отдельных государственных полномочий по предоставлению дополнительной денежной компенсации на усиленное </w:t>
            </w:r>
            <w:r w:rsidRPr="007C28F8">
              <w:rPr>
                <w:rFonts w:eastAsiaTheme="minorHAnsi"/>
                <w:lang w:eastAsia="en-US"/>
              </w:rPr>
              <w:lastRenderedPageBreak/>
              <w:t>питание донору, безвозмездно сдавшему кровь и (или) ее компоненты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6070</w:t>
            </w:r>
          </w:p>
        </w:tc>
        <w:tc>
          <w:tcPr>
            <w:tcW w:w="9214" w:type="dxa"/>
          </w:tcPr>
          <w:p w:rsidR="00D85890" w:rsidRPr="004A0FCE" w:rsidRDefault="00082812" w:rsidP="00082812">
            <w:pPr>
              <w:autoSpaceDE w:val="0"/>
              <w:autoSpaceDN w:val="0"/>
              <w:adjustRightInd w:val="0"/>
              <w:ind w:firstLine="34"/>
              <w:jc w:val="both"/>
            </w:pPr>
            <w:proofErr w:type="gramStart"/>
            <w:r w:rsidRPr="00F50324">
              <w:rPr>
                <w:rFonts w:eastAsiaTheme="minorHAnsi"/>
                <w:lang w:eastAsia="en-US"/>
              </w:rPr>
              <w:t>Осуществление отдельных государственных полномочий по выплате денежных средств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попечения родителей, находящихся под опекой (попечительством) или на воспитании в приемных семьях (за исключением детей, обучающихся в федеральных образовательных учреждениях)</w:t>
            </w:r>
            <w:proofErr w:type="gramEnd"/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E7136F" w:rsidRDefault="002A3B69" w:rsidP="00E5009E">
            <w:pPr>
              <w:jc w:val="center"/>
            </w:pPr>
            <w:r>
              <w:t>6071</w:t>
            </w:r>
          </w:p>
        </w:tc>
        <w:tc>
          <w:tcPr>
            <w:tcW w:w="9214" w:type="dxa"/>
          </w:tcPr>
          <w:p w:rsidR="00D85890" w:rsidRPr="004A0FCE" w:rsidRDefault="009E010E" w:rsidP="00500AC3">
            <w:r w:rsidRPr="00F755F0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организации, реализующие общеобразовательную программу дошкольного образования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BF513A" w:rsidRDefault="002A3B69" w:rsidP="00E5009E">
            <w:pPr>
              <w:jc w:val="center"/>
            </w:pPr>
            <w:r>
              <w:t>6072</w:t>
            </w:r>
          </w:p>
        </w:tc>
        <w:tc>
          <w:tcPr>
            <w:tcW w:w="9214" w:type="dxa"/>
          </w:tcPr>
          <w:p w:rsidR="00D85890" w:rsidRPr="00281EE5" w:rsidRDefault="00976320" w:rsidP="00976320">
            <w:pPr>
              <w:autoSpaceDE w:val="0"/>
              <w:autoSpaceDN w:val="0"/>
              <w:adjustRightInd w:val="0"/>
              <w:ind w:firstLine="34"/>
              <w:jc w:val="both"/>
            </w:pPr>
            <w:r w:rsidRPr="00F50324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BF513A" w:rsidRDefault="002A3B69" w:rsidP="00E5009E">
            <w:pPr>
              <w:jc w:val="center"/>
            </w:pPr>
            <w:r>
              <w:t>6073</w:t>
            </w:r>
          </w:p>
        </w:tc>
        <w:tc>
          <w:tcPr>
            <w:tcW w:w="9214" w:type="dxa"/>
          </w:tcPr>
          <w:p w:rsidR="00D85890" w:rsidRPr="00281EE5" w:rsidRDefault="00784858" w:rsidP="00500AC3">
            <w:pPr>
              <w:tabs>
                <w:tab w:val="right" w:pos="9355"/>
              </w:tabs>
            </w:pPr>
            <w:r w:rsidRPr="00E03990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выплаты ежемесячного вознаграждения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BF513A" w:rsidRDefault="002A3B69" w:rsidP="00E5009E">
            <w:pPr>
              <w:jc w:val="center"/>
            </w:pPr>
            <w:r>
              <w:t>6074</w:t>
            </w:r>
          </w:p>
        </w:tc>
        <w:tc>
          <w:tcPr>
            <w:tcW w:w="9214" w:type="dxa"/>
          </w:tcPr>
          <w:p w:rsidR="00D85890" w:rsidRPr="00281EE5" w:rsidRDefault="009E010E" w:rsidP="004F3031">
            <w:pPr>
              <w:autoSpaceDE w:val="0"/>
              <w:autoSpaceDN w:val="0"/>
              <w:adjustRightInd w:val="0"/>
              <w:ind w:firstLine="34"/>
              <w:jc w:val="both"/>
            </w:pPr>
            <w:r w:rsidRPr="005B2296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</w:t>
            </w:r>
            <w:r>
              <w:rPr>
                <w:rFonts w:eastAsiaTheme="minorHAnsi"/>
                <w:lang w:eastAsia="en-US"/>
              </w:rPr>
              <w:t>й Краснодарского края отраслей «Образование» и «</w:t>
            </w:r>
            <w:r w:rsidRPr="005B2296">
              <w:rPr>
                <w:rFonts w:eastAsiaTheme="minorHAnsi"/>
                <w:lang w:eastAsia="en-US"/>
              </w:rPr>
              <w:t>Фи</w:t>
            </w:r>
            <w:r>
              <w:rPr>
                <w:rFonts w:eastAsiaTheme="minorHAnsi"/>
                <w:lang w:eastAsia="en-US"/>
              </w:rPr>
              <w:t>зическая культура и спорт»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BF513A" w:rsidRDefault="002A3B69" w:rsidP="00E5009E">
            <w:pPr>
              <w:jc w:val="center"/>
            </w:pPr>
            <w:r>
              <w:t>6081</w:t>
            </w:r>
          </w:p>
        </w:tc>
        <w:tc>
          <w:tcPr>
            <w:tcW w:w="9214" w:type="dxa"/>
          </w:tcPr>
          <w:p w:rsidR="00D85890" w:rsidRDefault="00EE499F" w:rsidP="00500AC3">
            <w:pPr>
              <w:tabs>
                <w:tab w:val="right" w:pos="9355"/>
              </w:tabs>
            </w:pPr>
            <w:proofErr w:type="gramStart"/>
            <w:r>
              <w:rPr>
                <w:rFonts w:eastAsiaTheme="minorHAnsi"/>
                <w:lang w:eastAsia="en-US"/>
              </w:rPr>
              <w:t>О</w:t>
            </w:r>
            <w:r w:rsidRPr="00405E19">
              <w:rPr>
                <w:rFonts w:eastAsiaTheme="minorHAnsi"/>
                <w:lang w:eastAsia="en-US"/>
              </w:rPr>
              <w:t>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BF513A" w:rsidRDefault="002A3B69" w:rsidP="00E5009E">
            <w:pPr>
              <w:jc w:val="center"/>
            </w:pPr>
            <w:r>
              <w:t>6082</w:t>
            </w:r>
          </w:p>
        </w:tc>
        <w:tc>
          <w:tcPr>
            <w:tcW w:w="9214" w:type="dxa"/>
          </w:tcPr>
          <w:p w:rsidR="00D85890" w:rsidRPr="00281EE5" w:rsidRDefault="00FA5F92" w:rsidP="00500AC3">
            <w:pPr>
              <w:tabs>
                <w:tab w:val="right" w:pos="9355"/>
              </w:tabs>
            </w:pPr>
            <w:r w:rsidRPr="00D40824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BF513A" w:rsidRDefault="002A3B69" w:rsidP="00E5009E">
            <w:pPr>
              <w:jc w:val="center"/>
            </w:pPr>
            <w:r>
              <w:t>6084</w:t>
            </w:r>
          </w:p>
        </w:tc>
        <w:tc>
          <w:tcPr>
            <w:tcW w:w="9214" w:type="dxa"/>
          </w:tcPr>
          <w:p w:rsidR="00D85890" w:rsidRPr="00281EE5" w:rsidRDefault="00D075BA" w:rsidP="00500AC3">
            <w:pPr>
              <w:tabs>
                <w:tab w:val="right" w:pos="9355"/>
              </w:tabs>
            </w:pPr>
            <w:r w:rsidRPr="00826464">
              <w:rPr>
                <w:rFonts w:eastAsiaTheme="minorHAnsi"/>
                <w:lang w:eastAsia="en-US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</w:tr>
      <w:tr w:rsidR="00D85890" w:rsidTr="00BF513A">
        <w:tc>
          <w:tcPr>
            <w:tcW w:w="3085" w:type="dxa"/>
            <w:vMerge/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>
              <w:t>6086</w:t>
            </w:r>
          </w:p>
        </w:tc>
        <w:tc>
          <w:tcPr>
            <w:tcW w:w="9214" w:type="dxa"/>
          </w:tcPr>
          <w:p w:rsidR="00D85890" w:rsidRDefault="00706383" w:rsidP="00500AC3">
            <w:pPr>
              <w:tabs>
                <w:tab w:val="right" w:pos="9355"/>
              </w:tabs>
            </w:pPr>
            <w:r w:rsidRPr="00F45457">
              <w:rPr>
                <w:rFonts w:eastAsiaTheme="minorHAnsi"/>
                <w:lang w:eastAsia="en-US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6087</w:t>
            </w:r>
          </w:p>
        </w:tc>
        <w:tc>
          <w:tcPr>
            <w:tcW w:w="9214" w:type="dxa"/>
          </w:tcPr>
          <w:p w:rsidR="00D85890" w:rsidRPr="00937559" w:rsidRDefault="00706383" w:rsidP="00706383">
            <w:pPr>
              <w:pStyle w:val="ab"/>
              <w:jc w:val="both"/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3F59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существление отдельных государственных полномочий по ведению учета граждан отдельных </w:t>
            </w:r>
            <w:proofErr w:type="gramStart"/>
            <w:r w:rsidRPr="003F59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категорий</w:t>
            </w:r>
            <w:proofErr w:type="gramEnd"/>
            <w:r w:rsidRPr="003F59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качестве нуждающихся в жилых помещениях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6088</w:t>
            </w:r>
          </w:p>
        </w:tc>
        <w:tc>
          <w:tcPr>
            <w:tcW w:w="9214" w:type="dxa"/>
          </w:tcPr>
          <w:p w:rsidR="00D85890" w:rsidRPr="00937559" w:rsidRDefault="00706383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6089</w:t>
            </w:r>
          </w:p>
        </w:tc>
        <w:tc>
          <w:tcPr>
            <w:tcW w:w="9214" w:type="dxa"/>
          </w:tcPr>
          <w:p w:rsidR="00D85890" w:rsidRPr="00937559" w:rsidRDefault="00AA6D49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6090</w:t>
            </w:r>
          </w:p>
        </w:tc>
        <w:tc>
          <w:tcPr>
            <w:tcW w:w="9214" w:type="dxa"/>
          </w:tcPr>
          <w:p w:rsidR="00D85890" w:rsidRPr="00937559" w:rsidRDefault="00EB6B87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Ос</w:t>
            </w:r>
            <w:r w:rsidRPr="00F766A4">
              <w:rPr>
                <w:snapToGrid w:val="0"/>
              </w:rPr>
              <w:t>уществление отдельных государственных полномочий по организации оздоровления и отдыха детей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6091</w:t>
            </w:r>
          </w:p>
        </w:tc>
        <w:tc>
          <w:tcPr>
            <w:tcW w:w="9214" w:type="dxa"/>
          </w:tcPr>
          <w:p w:rsidR="00D85890" w:rsidRPr="00937559" w:rsidRDefault="002E0CA8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6106</w:t>
            </w:r>
          </w:p>
        </w:tc>
        <w:tc>
          <w:tcPr>
            <w:tcW w:w="9214" w:type="dxa"/>
          </w:tcPr>
          <w:p w:rsidR="00D85890" w:rsidRPr="00937559" w:rsidRDefault="002E0CA8" w:rsidP="00600D76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Pr="00924483">
              <w:rPr>
                <w:rFonts w:eastAsiaTheme="minorHAnsi"/>
                <w:lang w:eastAsia="en-US"/>
              </w:rPr>
              <w:t>существление отдельных государственных полномочий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6108</w:t>
            </w:r>
          </w:p>
        </w:tc>
        <w:tc>
          <w:tcPr>
            <w:tcW w:w="9214" w:type="dxa"/>
          </w:tcPr>
          <w:p w:rsidR="00D85890" w:rsidRPr="00937559" w:rsidRDefault="003F6CB0" w:rsidP="00712E13">
            <w:pPr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Pr="00405E19">
              <w:rPr>
                <w:rFonts w:eastAsiaTheme="minorHAnsi"/>
                <w:lang w:eastAsia="en-US"/>
              </w:rPr>
              <w:t>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7082</w:t>
            </w:r>
          </w:p>
        </w:tc>
        <w:tc>
          <w:tcPr>
            <w:tcW w:w="9214" w:type="dxa"/>
          </w:tcPr>
          <w:p w:rsidR="00D85890" w:rsidRPr="00937559" w:rsidRDefault="004A4CAF" w:rsidP="004A4CAF">
            <w:pPr>
              <w:autoSpaceDE w:val="0"/>
              <w:autoSpaceDN w:val="0"/>
              <w:adjustRightInd w:val="0"/>
              <w:ind w:firstLine="34"/>
              <w:jc w:val="both"/>
            </w:pPr>
            <w:r w:rsidRPr="00094BBA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</w:t>
            </w:r>
          </w:p>
        </w:tc>
      </w:tr>
      <w:tr w:rsidR="00D85890" w:rsidTr="00D85890">
        <w:trPr>
          <w:trHeight w:val="423"/>
        </w:trPr>
        <w:tc>
          <w:tcPr>
            <w:tcW w:w="3085" w:type="dxa"/>
            <w:vMerge/>
            <w:tcBorders>
              <w:top w:val="nil"/>
            </w:tcBorders>
          </w:tcPr>
          <w:p w:rsidR="00D85890" w:rsidRDefault="00D85890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85890" w:rsidRPr="002A3B69" w:rsidRDefault="002A3B69" w:rsidP="00E5009E">
            <w:pPr>
              <w:jc w:val="center"/>
            </w:pPr>
            <w:r w:rsidRPr="002A3B69">
              <w:t>7055</w:t>
            </w:r>
          </w:p>
        </w:tc>
        <w:tc>
          <w:tcPr>
            <w:tcW w:w="9214" w:type="dxa"/>
          </w:tcPr>
          <w:p w:rsidR="00D85890" w:rsidRPr="00937559" w:rsidRDefault="009158AA" w:rsidP="00925CEC">
            <w:pPr>
              <w:ind w:firstLine="34"/>
              <w:jc w:val="both"/>
            </w:pPr>
            <w:r w:rsidRPr="006914EB"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</w:tbl>
    <w:p w:rsidR="00993CF1" w:rsidRPr="00B57EEC" w:rsidRDefault="00B57EEC" w:rsidP="00E5009E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 w:rsidRPr="00B57EEC">
        <w:t>».</w:t>
      </w:r>
    </w:p>
    <w:p w:rsidR="00993CF1" w:rsidRDefault="00993CF1" w:rsidP="00E5009E">
      <w:pPr>
        <w:jc w:val="center"/>
        <w:rPr>
          <w:b/>
        </w:rPr>
      </w:pPr>
      <w:proofErr w:type="gramStart"/>
      <w:r>
        <w:t>Исполняющий</w:t>
      </w:r>
      <w:proofErr w:type="gramEnd"/>
      <w:r>
        <w:t xml:space="preserve">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  <w:bookmarkStart w:id="0" w:name="_GoBack"/>
      <w:bookmarkEnd w:id="0"/>
    </w:p>
    <w:sectPr w:rsidR="00993CF1" w:rsidSect="00BF513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F92" w:rsidRDefault="00FA5F92" w:rsidP="00BF513A">
      <w:r>
        <w:separator/>
      </w:r>
    </w:p>
  </w:endnote>
  <w:endnote w:type="continuationSeparator" w:id="0">
    <w:p w:rsidR="00FA5F92" w:rsidRDefault="00FA5F92" w:rsidP="00BF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F92" w:rsidRDefault="00FA5F92" w:rsidP="00BF513A">
      <w:r>
        <w:separator/>
      </w:r>
    </w:p>
  </w:footnote>
  <w:footnote w:type="continuationSeparator" w:id="0">
    <w:p w:rsidR="00FA5F92" w:rsidRDefault="00FA5F92" w:rsidP="00BF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805692"/>
      <w:docPartObj>
        <w:docPartGallery w:val="Page Numbers (Top of Page)"/>
        <w:docPartUnique/>
      </w:docPartObj>
    </w:sdtPr>
    <w:sdtEndPr/>
    <w:sdtContent>
      <w:p w:rsidR="00FA5F92" w:rsidRDefault="00FA5F9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719">
          <w:rPr>
            <w:noProof/>
          </w:rPr>
          <w:t>5</w:t>
        </w:r>
        <w:r>
          <w:fldChar w:fldCharType="end"/>
        </w:r>
      </w:p>
    </w:sdtContent>
  </w:sdt>
  <w:p w:rsidR="00FA5F92" w:rsidRDefault="00FA5F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00"/>
    <w:rsid w:val="000313EB"/>
    <w:rsid w:val="00052C4D"/>
    <w:rsid w:val="00066D73"/>
    <w:rsid w:val="00082812"/>
    <w:rsid w:val="000A742C"/>
    <w:rsid w:val="000B7277"/>
    <w:rsid w:val="000F0A32"/>
    <w:rsid w:val="00156A17"/>
    <w:rsid w:val="00227A00"/>
    <w:rsid w:val="0026309F"/>
    <w:rsid w:val="00292D8D"/>
    <w:rsid w:val="002A3B69"/>
    <w:rsid w:val="002E0CA8"/>
    <w:rsid w:val="002E5888"/>
    <w:rsid w:val="0035150C"/>
    <w:rsid w:val="00362DD8"/>
    <w:rsid w:val="003F6CB0"/>
    <w:rsid w:val="004170F2"/>
    <w:rsid w:val="00421EFF"/>
    <w:rsid w:val="00447CBB"/>
    <w:rsid w:val="004A4CAF"/>
    <w:rsid w:val="004B686F"/>
    <w:rsid w:val="004C687B"/>
    <w:rsid w:val="004F3031"/>
    <w:rsid w:val="004F304E"/>
    <w:rsid w:val="00500AC3"/>
    <w:rsid w:val="005E7CA3"/>
    <w:rsid w:val="00600D76"/>
    <w:rsid w:val="006C1DED"/>
    <w:rsid w:val="006D7479"/>
    <w:rsid w:val="00706383"/>
    <w:rsid w:val="00712E13"/>
    <w:rsid w:val="00784858"/>
    <w:rsid w:val="009158AA"/>
    <w:rsid w:val="00925CCA"/>
    <w:rsid w:val="00925CEC"/>
    <w:rsid w:val="009429DB"/>
    <w:rsid w:val="00976320"/>
    <w:rsid w:val="00993CF1"/>
    <w:rsid w:val="009E010E"/>
    <w:rsid w:val="00A11F42"/>
    <w:rsid w:val="00AA6D49"/>
    <w:rsid w:val="00B21AC9"/>
    <w:rsid w:val="00B57EEC"/>
    <w:rsid w:val="00B70719"/>
    <w:rsid w:val="00BA6EE5"/>
    <w:rsid w:val="00BF513A"/>
    <w:rsid w:val="00C125D7"/>
    <w:rsid w:val="00CD6C76"/>
    <w:rsid w:val="00D075BA"/>
    <w:rsid w:val="00D32B77"/>
    <w:rsid w:val="00D41E4C"/>
    <w:rsid w:val="00D85890"/>
    <w:rsid w:val="00E41AA1"/>
    <w:rsid w:val="00E5009E"/>
    <w:rsid w:val="00E7136F"/>
    <w:rsid w:val="00EB6B87"/>
    <w:rsid w:val="00EE499F"/>
    <w:rsid w:val="00F32D70"/>
    <w:rsid w:val="00FA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0A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F0A32"/>
    <w:rPr>
      <w:rFonts w:ascii="Arial" w:hAnsi="Arial" w:cs="Arial"/>
      <w:b/>
      <w:bCs/>
      <w:color w:val="26282F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0638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0A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F0A32"/>
    <w:rPr>
      <w:rFonts w:ascii="Arial" w:hAnsi="Arial" w:cs="Arial"/>
      <w:b/>
      <w:bCs/>
      <w:color w:val="26282F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0638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A6E3C-8940-4C8A-A1D6-58778B07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50</cp:revision>
  <cp:lastPrinted>2013-12-17T08:37:00Z</cp:lastPrinted>
  <dcterms:created xsi:type="dcterms:W3CDTF">2013-12-17T06:58:00Z</dcterms:created>
  <dcterms:modified xsi:type="dcterms:W3CDTF">2014-03-03T10:23:00Z</dcterms:modified>
</cp:coreProperties>
</file>